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Times New Roman" w:hAnsi="Times New Roman" w:cs="Times New Roman"/>
          <w:b/>
          <w:sz w:val="30"/>
          <w:lang w:val="en-GB"/>
        </w:rPr>
      </w:pPr>
      <w:r>
        <w:rPr>
          <w:rFonts w:ascii="Times New Roman" w:hAnsi="Times New Roman" w:cs="Times New Roman"/>
          <w:b/>
          <w:sz w:val="30"/>
          <w:lang w:val="en-GB"/>
        </w:rPr>
        <w:t>Teaching Staff List B.Ed.</w:t>
      </w:r>
    </w:p>
    <w:p>
      <w:pPr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Rajasthan </w:t>
      </w:r>
      <w:proofErr w:type="spellStart"/>
      <w:r>
        <w:rPr>
          <w:rFonts w:ascii="Times New Roman" w:hAnsi="Times New Roman" w:cs="Times New Roman"/>
          <w:b/>
          <w:lang w:val="en-GB"/>
        </w:rPr>
        <w:t>Shikshak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bookmarkStart w:id="0" w:name="_GoBack"/>
      <w:proofErr w:type="spellStart"/>
      <w:r>
        <w:rPr>
          <w:rFonts w:ascii="Times New Roman" w:hAnsi="Times New Roman" w:cs="Times New Roman"/>
          <w:b/>
          <w:lang w:val="en-GB"/>
        </w:rPr>
        <w:t>Prashikshan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bookmarkEnd w:id="0"/>
      <w:r>
        <w:rPr>
          <w:rFonts w:ascii="Times New Roman" w:hAnsi="Times New Roman" w:cs="Times New Roman"/>
          <w:b/>
          <w:lang w:val="en-GB"/>
        </w:rPr>
        <w:t xml:space="preserve">Vidyapeeth, </w:t>
      </w:r>
      <w:proofErr w:type="spellStart"/>
      <w:r>
        <w:rPr>
          <w:rFonts w:ascii="Times New Roman" w:hAnsi="Times New Roman" w:cs="Times New Roman"/>
          <w:b/>
          <w:lang w:val="en-GB"/>
        </w:rPr>
        <w:t>Shahapura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Bagh, Amer Road, Jaipur</w:t>
      </w:r>
    </w:p>
    <w:tbl>
      <w:tblPr>
        <w:tblStyle w:val="TableGrid"/>
        <w:tblW w:w="14260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1518"/>
        <w:gridCol w:w="1275"/>
        <w:gridCol w:w="1134"/>
        <w:gridCol w:w="1291"/>
        <w:gridCol w:w="1223"/>
        <w:gridCol w:w="1205"/>
        <w:gridCol w:w="1347"/>
        <w:gridCol w:w="1253"/>
        <w:gridCol w:w="1481"/>
        <w:gridCol w:w="1839"/>
      </w:tblGrid>
      <w:tr>
        <w:trPr>
          <w:trHeight w:val="195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 of Faculty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Designation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Educational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Qualification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Total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Experience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Date of Joining</w:t>
            </w:r>
          </w:p>
        </w:tc>
        <w:tc>
          <w:tcPr>
            <w:tcW w:w="1347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Subject 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Whether Approved by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Affilating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Univ./Body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Photo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Documents</w:t>
            </w:r>
          </w:p>
        </w:tc>
      </w:tr>
      <w:tr>
        <w:trPr>
          <w:trHeight w:val="60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Manisha Sharma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Principal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18.09.1981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M.A.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B.Ed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M.Ed.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Ph.D.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Years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Month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12.02.2022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English,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Psychology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83810" cy="882221"/>
                  <wp:effectExtent l="19050" t="0" r="1990" b="0"/>
                  <wp:docPr id="674" name="Picture 1" descr="C:\Users\Dell\Downloads\WhatsApp Image 2024-04-22 at 13.01.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ownloads\WhatsApp Image 2024-04-22 at 13.01.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408" cy="881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https://rspv.org/wp-content/uploads/document/DR.-MANISHA-SHARMA.pdf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60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Pratibha Mishra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Professor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10.08.1990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M.A.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B.Ed.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Ph.D.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NET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 Years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Month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03.09.2014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Social Study,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History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09791" cy="866775"/>
                  <wp:effectExtent l="19050" t="0" r="0" b="0"/>
                  <wp:docPr id="675" name="Picture 2" descr="G:\prahlad\Teacher's Photo\Pratibha Misha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prahlad\Teacher's Photo\Pratibha Misha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213" cy="873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https://rspv.org/wp-content/uploads/document/DR.-PRATIBHA-MISHRA.pdf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694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Meenakshi  Joshi(Sharma)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Professor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14.10.1987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B.Ed.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M.Ed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 Years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Month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09.05.2017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Civics,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Social Study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80167" cy="921887"/>
                  <wp:effectExtent l="19050" t="0" r="5633" b="0"/>
                  <wp:docPr id="676" name="Picture 3" descr="G:\prahlad\Teacher's Photo\Meenakshi Jos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prahlad\Teacher's Photo\Meenakshi Jos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94" cy="920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https://rspv.org/wp-content/uploads/document/MEENAKASHI-JOSHI.pdf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60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Jeeterndra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kumar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Sharma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Professor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25.06.1985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M.A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B.Ed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M.Ed.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year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Month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23.06.2016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Hindi,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Sanskrit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29627" cy="912263"/>
                  <wp:effectExtent l="19050" t="0" r="0" b="0"/>
                  <wp:docPr id="677" name="Picture 4" descr="G:\prahlad\Teacher's Photo\Jitendra Shar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prahlad\Teacher's Photo\Jitendra Shar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317" cy="914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https://rspv.org/wp-content/uploads/document/JEETENDRA-KUMAR-SHARMA.pdf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684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5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Shiv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Meena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Professor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10.07.1983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M.A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B.Ed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M.Ed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NET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Ph.D.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Years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Month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01-07-2019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History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14672" cy="1050878"/>
                  <wp:effectExtent l="19050" t="0" r="4478" b="0"/>
                  <wp:docPr id="678" name="Picture 5" descr="G:\prahlad\Teacher's Photo\Dr. Shiv Lal Mee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prahlad\Teacher's Photo\Dr. Shiv Lal Mee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09" cy="1052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https://rspv.org/wp-content/uploads/document/DR.-SHIV-LAL-MEENA.pdf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859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Malkhan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Meena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Professor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15.08.1991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M.A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B.Ed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M.Ed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NET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 Years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Month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18.12.2020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History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81702" cy="1195229"/>
                  <wp:effectExtent l="19050" t="0" r="0" b="0"/>
                  <wp:docPr id="679" name="Picture 6" descr="G:\prahlad\Teacher's Photo\Malkhan Mee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prahlad\Teacher's Photo\Malkhan Mee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115" cy="1197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https://rspv.org/wp-content/uploads/document/MALKHAN-MEENA.pdf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790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Pratistha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Professor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08.04.1990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M.com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B.Ed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M.Ed</w:t>
            </w:r>
            <w:proofErr w:type="spellEnd"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Month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Book Keeping,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Commerce Practice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22646" cy="1211750"/>
                  <wp:effectExtent l="19050" t="0" r="0" b="0"/>
                  <wp:docPr id="680" name="Picture 7" descr="G:\prahlad\Teacher's Photo\Pratishtha Sing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prahlad\Teacher's Photo\Pratishtha Sing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769" cy="1211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https://rspv.org/wp-content/uploads/document/PRITHSHTA-SINGH.pdf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778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Pooja Mathur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Professor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22.01.1983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M.Sc.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B.Ed.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M.Ed.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NET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Month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17.11.2023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Gen. Science,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Chemistry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22646" cy="1196101"/>
                  <wp:effectExtent l="19050" t="0" r="0" b="0"/>
                  <wp:docPr id="681" name="Picture 8" descr="G:\prahlad\Teacher's Photo\Pooja Math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prahlad\Teacher's Photo\Pooja Math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33" cy="1196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https://rspv.org/wp-content/uploads/document/POOJA-MATHUR.pdf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852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9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Khushbu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Jain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Professor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05.07.1982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M.A.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B.Ed.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M.Ed.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NET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Ph.D.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Months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21.06.2023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Economics,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22645" cy="1311355"/>
                  <wp:effectExtent l="19050" t="0" r="0" b="0"/>
                  <wp:docPr id="682" name="Picture 9" descr="G:\prahlad\Teacher's Photo\Khushbu J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prahlad\Teacher's Photo\Khushbu J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775" cy="131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https://rspv.org/wp-content/uploads/document/DR.KHUSHU-JAIN.pdf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778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Mr. Jagdish Prasad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Bairwa</w:t>
            </w:r>
            <w:proofErr w:type="spellEnd"/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Professor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09.08.1987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M.A.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B.Ed.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M.Ed.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NET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Year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Month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11.02.2022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Civics ,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Social Study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22645" cy="1193024"/>
                  <wp:effectExtent l="19050" t="0" r="0" b="0"/>
                  <wp:docPr id="683" name="Picture 10" descr="G:\prahlad\Teacher's Photo\Jagdish Prasad Bariw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prahlad\Teacher's Photo\Jagdish Prasad Bariw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79" cy="1193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https://rspv.org/wp-content/uploads/document/JAGDISH-BAIRWA.pdf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691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Mr. Keshav Mishra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Professor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26.10.1990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M.A.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B.Ed.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M.Ed.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NET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Month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17.11.2023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History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Social Study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22645" cy="1060994"/>
                  <wp:effectExtent l="19050" t="0" r="0" b="0"/>
                  <wp:docPr id="684" name="Picture 12" descr="G:\prahlad\Teacher's Photo\Keshav Mish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:\prahlad\Teacher's Photo\Keshav Mish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446" cy="1060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https://rspv.org/wp-content/uploads/document/KESHAV-MISHRA.pdf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827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Kavita  Kumari Sharma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Professor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05.07.1987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M.A.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B.Ed.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M.Ed.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Ph.D.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Years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Month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26.12.2023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Civics,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Social Study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22646" cy="1260500"/>
                  <wp:effectExtent l="19050" t="0" r="0" b="0"/>
                  <wp:docPr id="685" name="Picture 13" descr="G:\prahlad\Teacher's Photo\Kavita Shar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:\prahlad\Teacher's Photo\Kavita Shar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660" cy="1263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https://rspv.org/wp-content/uploads/document/KAVITA-KUMARI-SHARMA.pdf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60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13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Jyotshna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Kumari Verma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Professor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07.07.1987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M.A.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B.Ed.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M.Ed.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NET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 Month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22.12.2023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Sanskrit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22646" cy="1313977"/>
                  <wp:effectExtent l="19050" t="0" r="0" b="0"/>
                  <wp:docPr id="686" name="Picture 14" descr="G:\prahlad\Teacher's Photo\Jyots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:\prahlad\Teacher's Photo\Jyots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658" cy="1316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https://rspv.org/wp-content/uploads/document/JYOTSANA-KUMARI-VERMA.pdf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60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Mr. Chand Bihari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Bairwa</w:t>
            </w:r>
            <w:proofErr w:type="spellEnd"/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Professor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04.07.1987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M.A.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B.Ed.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M.Ed.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NET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Year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Month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11.02.2022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History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22645" cy="1202752"/>
                  <wp:effectExtent l="19050" t="0" r="0" b="0"/>
                  <wp:docPr id="687" name="Picture 11" descr="G:\prahlad\Teacher's Photo\Chan Bihari Bairw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:\prahlad\Teacher's Photo\Chan Bihari Bairw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484" cy="1202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https://rspv.org/wp-content/uploads/document/CHAND-BIHARI-BAIRWA.pdf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60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Mr. Amit Sharma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Professor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03.02.1986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M.F.A.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(Panting)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year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Month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12.05.2016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Visual Arts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92098" cy="1035050"/>
                  <wp:effectExtent l="19050" t="0" r="3252" b="0"/>
                  <wp:docPr id="688" name="Picture 26" descr="G:\prahlad\Teacher's Photo\WhatsApp Image 2024-04-22 at 13.37.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G:\prahlad\Teacher's Photo\WhatsApp Image 2024-04-22 at 13.37.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098" cy="103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https://rspv.org/wp-content/uploads/document/AMIT-SHARMA.pdf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60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Mr. Satish Kumar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Professor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01.01.1968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M.A.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D.PEd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M.PEd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Years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Month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01.04.1992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Physical Education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yoga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49941" cy="1276536"/>
                  <wp:effectExtent l="19050" t="0" r="2559" b="0"/>
                  <wp:docPr id="689" name="Picture 16" descr="G:\prahlad\Teacher's Photo\Satish Kum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:\prahlad\Teacher's Photo\Satish Kum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747" cy="12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https://rspv.org/wp-content/uploads/document/SATISH-KUMAR.pdf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jc w:val="both"/>
        <w:rPr>
          <w:rFonts w:ascii="DevLys 010" w:hAnsi="DevLys 010" w:cs="Times New Roman"/>
          <w:b/>
          <w:sz w:val="32"/>
          <w:szCs w:val="32"/>
          <w:lang w:val="en-GB"/>
        </w:rPr>
      </w:pPr>
    </w:p>
    <w:p>
      <w:pPr>
        <w:jc w:val="both"/>
        <w:rPr>
          <w:rFonts w:ascii="DevLys 010" w:hAnsi="DevLys 010" w:cs="Times New Roman"/>
          <w:b/>
          <w:sz w:val="32"/>
          <w:szCs w:val="32"/>
          <w:lang w:val="en-GB"/>
        </w:rPr>
      </w:pPr>
    </w:p>
    <w:p>
      <w:pPr>
        <w:jc w:val="both"/>
        <w:rPr>
          <w:rFonts w:ascii="DevLys 010" w:hAnsi="DevLys 010" w:cs="Times New Roman"/>
          <w:b/>
          <w:sz w:val="32"/>
          <w:szCs w:val="32"/>
          <w:lang w:val="en-GB"/>
        </w:rPr>
      </w:pPr>
    </w:p>
    <w:p>
      <w:pPr>
        <w:jc w:val="both"/>
        <w:rPr>
          <w:rFonts w:ascii="DevLys 010" w:hAnsi="DevLys 010" w:cs="Times New Roman"/>
          <w:b/>
          <w:sz w:val="32"/>
          <w:szCs w:val="32"/>
          <w:lang w:val="en-GB"/>
        </w:rPr>
      </w:pPr>
    </w:p>
    <w:p>
      <w:pPr>
        <w:jc w:val="both"/>
        <w:rPr>
          <w:rFonts w:ascii="DevLys 010" w:hAnsi="DevLys 010" w:cs="Times New Roman"/>
          <w:b/>
          <w:sz w:val="32"/>
          <w:szCs w:val="32"/>
          <w:lang w:val="en-GB"/>
        </w:rPr>
      </w:pPr>
    </w:p>
    <w:p>
      <w:pPr>
        <w:jc w:val="both"/>
        <w:rPr>
          <w:rFonts w:ascii="DevLys 010" w:hAnsi="DevLys 010" w:cs="Times New Roman"/>
          <w:b/>
          <w:sz w:val="32"/>
          <w:szCs w:val="32"/>
          <w:lang w:val="en-GB"/>
        </w:rPr>
      </w:pPr>
    </w:p>
    <w:p>
      <w:pPr>
        <w:jc w:val="both"/>
        <w:rPr>
          <w:rFonts w:ascii="DevLys 010" w:hAnsi="DevLys 010" w:cs="Times New Roman"/>
          <w:b/>
          <w:sz w:val="32"/>
          <w:szCs w:val="32"/>
          <w:lang w:val="en-GB"/>
        </w:rPr>
      </w:pPr>
    </w:p>
    <w:p>
      <w:pPr>
        <w:jc w:val="both"/>
        <w:rPr>
          <w:rFonts w:ascii="DevLys 010" w:hAnsi="DevLys 010" w:cs="Times New Roman"/>
          <w:b/>
          <w:sz w:val="32"/>
          <w:szCs w:val="32"/>
          <w:lang w:val="en-GB"/>
        </w:rPr>
      </w:pPr>
    </w:p>
    <w:p>
      <w:pPr>
        <w:jc w:val="both"/>
        <w:rPr>
          <w:rFonts w:ascii="DevLys 010" w:hAnsi="DevLys 010" w:cs="Times New Roman"/>
          <w:b/>
          <w:sz w:val="32"/>
          <w:szCs w:val="32"/>
          <w:lang w:val="en-GB"/>
        </w:rPr>
      </w:pPr>
    </w:p>
    <w:p>
      <w:pPr>
        <w:jc w:val="both"/>
        <w:rPr>
          <w:rFonts w:ascii="DevLys 010" w:hAnsi="DevLys 010" w:cs="Times New Roman"/>
          <w:b/>
          <w:sz w:val="32"/>
          <w:szCs w:val="32"/>
          <w:lang w:val="en-GB"/>
        </w:rPr>
      </w:pPr>
    </w:p>
    <w:p>
      <w:pPr>
        <w:jc w:val="both"/>
        <w:rPr>
          <w:rFonts w:ascii="DevLys 010" w:hAnsi="DevLys 010" w:cs="Times New Roman"/>
          <w:b/>
          <w:sz w:val="32"/>
          <w:szCs w:val="32"/>
          <w:lang w:val="en-GB"/>
        </w:rPr>
      </w:pPr>
    </w:p>
    <w:p>
      <w:pPr>
        <w:jc w:val="both"/>
        <w:rPr>
          <w:rFonts w:ascii="DevLys 010" w:hAnsi="DevLys 010" w:cs="Times New Roman"/>
          <w:b/>
          <w:sz w:val="32"/>
          <w:szCs w:val="32"/>
          <w:lang w:val="en-GB"/>
        </w:rPr>
      </w:pPr>
    </w:p>
    <w:sectPr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FBC0D-4215-4B3E-9151-D2EA07B5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spv.org/wp-content/uploads/document/DR.-SHIV-LAL-MEENA.pdf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hyperlink" Target="https://rspv.org/wp-content/uploads/document/DR.KHUSHU-JAIN.pdf" TargetMode="External"/><Relationship Id="rId34" Type="http://schemas.openxmlformats.org/officeDocument/2006/relationships/image" Target="media/image16.jpeg"/><Relationship Id="rId7" Type="http://schemas.openxmlformats.org/officeDocument/2006/relationships/hyperlink" Target="https://rspv.org/wp-content/uploads/document/DR.-PRATIBHA-MISHRA.pdf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rspv.org/wp-content/uploads/document/PRITHSHTA-SINGH.pdf" TargetMode="External"/><Relationship Id="rId25" Type="http://schemas.openxmlformats.org/officeDocument/2006/relationships/hyperlink" Target="https://rspv.org/wp-content/uploads/document/KESHAV-MISHRA.pdf" TargetMode="External"/><Relationship Id="rId33" Type="http://schemas.openxmlformats.org/officeDocument/2006/relationships/hyperlink" Target="https://rspv.org/wp-content/uploads/document/AMIT-SHARMA.pd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s://rspv.org/wp-content/uploads/document/JYOTSANA-KUMARI-VERMA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rspv.org/wp-content/uploads/document/JEETENDRA-KUMAR-SHARMA.pdf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theme" Target="theme/theme1.xml"/><Relationship Id="rId5" Type="http://schemas.openxmlformats.org/officeDocument/2006/relationships/hyperlink" Target="https://rspv.org/wp-content/uploads/document/DR.-MANISHA-SHARMA.pdf" TargetMode="External"/><Relationship Id="rId15" Type="http://schemas.openxmlformats.org/officeDocument/2006/relationships/hyperlink" Target="https://rspv.org/wp-content/uploads/document/MALKHAN-MEENA.pdf" TargetMode="External"/><Relationship Id="rId23" Type="http://schemas.openxmlformats.org/officeDocument/2006/relationships/hyperlink" Target="https://rspv.org/wp-content/uploads/document/JAGDISH-BAIRWA.pdf" TargetMode="External"/><Relationship Id="rId28" Type="http://schemas.openxmlformats.org/officeDocument/2006/relationships/image" Target="media/image13.jpeg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rspv.org/wp-content/uploads/document/POOJA-MATHUR.pdf" TargetMode="External"/><Relationship Id="rId31" Type="http://schemas.openxmlformats.org/officeDocument/2006/relationships/hyperlink" Target="https://rspv.org/wp-content/uploads/document/CHAND-BIHARI-BAIRWA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spv.org/wp-content/uploads/document/MEENAKASHI-JOSHI.pdf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s://rspv.org/wp-content/uploads/document/KAVITA-KUMARI-SHARMA.pdf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s://rspv.org/wp-content/uploads/document/SATISH-KUMA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Nagesh Joshi</cp:lastModifiedBy>
  <cp:revision>76</cp:revision>
  <cp:lastPrinted>2024-05-07T09:58:00Z</cp:lastPrinted>
  <dcterms:created xsi:type="dcterms:W3CDTF">2024-04-22T07:15:00Z</dcterms:created>
  <dcterms:modified xsi:type="dcterms:W3CDTF">2024-05-08T11:18:00Z</dcterms:modified>
</cp:coreProperties>
</file>